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eastAsiaTheme="minorEastAsia"/>
          <w:sz w:val="21"/>
        </w:rPr>
      </w:pPr>
      <w:r>
        <w:rPr>
          <w:rFonts w:hint="eastAsia" w:eastAsiaTheme="minorEastAsia"/>
          <w:sz w:val="21"/>
        </w:rPr>
        <w:t>様式第</w:t>
      </w:r>
      <w:r>
        <w:rPr>
          <w:rFonts w:hint="eastAsia" w:eastAsiaTheme="minorEastAsia"/>
          <w:sz w:val="21"/>
        </w:rPr>
        <w:t>1</w:t>
      </w:r>
      <w:r>
        <w:rPr>
          <w:rFonts w:hint="eastAsia" w:eastAsiaTheme="minorEastAsia"/>
          <w:sz w:val="21"/>
        </w:rPr>
        <w:t>号</w:t>
      </w:r>
      <w:r>
        <w:rPr>
          <w:rFonts w:hint="eastAsia" w:eastAsiaTheme="minorEastAsia"/>
          <w:sz w:val="21"/>
        </w:rPr>
        <w:t>(</w:t>
      </w:r>
      <w:r>
        <w:rPr>
          <w:rFonts w:hint="eastAsia" w:eastAsiaTheme="minorEastAsia"/>
          <w:sz w:val="21"/>
        </w:rPr>
        <w:t>第</w:t>
      </w:r>
      <w:r>
        <w:rPr>
          <w:rFonts w:hint="eastAsia" w:eastAsiaTheme="minorEastAsia"/>
          <w:sz w:val="21"/>
        </w:rPr>
        <w:t>4</w:t>
      </w:r>
      <w:r>
        <w:rPr>
          <w:rFonts w:hint="eastAsia" w:eastAsiaTheme="minorEastAsia"/>
          <w:sz w:val="21"/>
        </w:rPr>
        <w:t>条関係</w:t>
      </w:r>
      <w:r>
        <w:rPr>
          <w:rFonts w:hint="eastAsia" w:eastAsiaTheme="minorEastAsia"/>
          <w:sz w:val="21"/>
        </w:rPr>
        <w:t>)</w:t>
      </w:r>
    </w:p>
    <w:p>
      <w:pPr>
        <w:pStyle w:val="0"/>
        <w:widowControl w:val="1"/>
        <w:jc w:val="center"/>
        <w:rPr>
          <w:rFonts w:hint="default" w:eastAsiaTheme="minorEastAsia"/>
          <w:sz w:val="21"/>
        </w:rPr>
      </w:pPr>
    </w:p>
    <w:p>
      <w:pPr>
        <w:pStyle w:val="0"/>
        <w:widowControl w:val="1"/>
        <w:jc w:val="center"/>
        <w:rPr>
          <w:rFonts w:hint="default" w:eastAsiaTheme="minorEastAsia"/>
          <w:sz w:val="21"/>
        </w:rPr>
      </w:pPr>
      <w:r>
        <w:rPr>
          <w:rFonts w:hint="eastAsia" w:eastAsiaTheme="minorEastAsia"/>
          <w:sz w:val="28"/>
        </w:rPr>
        <w:t>粉砕機</w:t>
      </w:r>
      <w:r>
        <w:rPr>
          <w:rFonts w:hint="default" w:eastAsiaTheme="minorEastAsia"/>
          <w:sz w:val="28"/>
        </w:rPr>
        <w:t>使用申請書</w:t>
      </w:r>
    </w:p>
    <w:p>
      <w:pPr>
        <w:pStyle w:val="0"/>
        <w:rPr>
          <w:rFonts w:hint="default" w:eastAsiaTheme="minorEastAsia"/>
          <w:sz w:val="21"/>
        </w:rPr>
      </w:pPr>
    </w:p>
    <w:p>
      <w:pPr>
        <w:pStyle w:val="0"/>
        <w:jc w:val="right"/>
        <w:rPr>
          <w:rFonts w:hint="default" w:eastAsiaTheme="minorEastAsia"/>
          <w:sz w:val="21"/>
        </w:rPr>
      </w:pPr>
      <w:r>
        <w:rPr>
          <w:rFonts w:hint="default" w:eastAsiaTheme="minorEastAsia"/>
          <w:sz w:val="21"/>
        </w:rPr>
        <w:t>　　　　　　　　　　　　　　　　　　　　　　　　　　　年　　月　　日</w:t>
      </w:r>
    </w:p>
    <w:p>
      <w:pPr>
        <w:pStyle w:val="0"/>
        <w:rPr>
          <w:rFonts w:hint="default" w:eastAsiaTheme="minorEastAsia"/>
          <w:sz w:val="21"/>
        </w:rPr>
      </w:pPr>
    </w:p>
    <w:p>
      <w:pPr>
        <w:pStyle w:val="0"/>
        <w:rPr>
          <w:rFonts w:hint="default" w:eastAsiaTheme="minorEastAsia"/>
          <w:sz w:val="21"/>
        </w:rPr>
      </w:pPr>
      <w:r>
        <w:rPr>
          <w:rFonts w:hint="default" w:eastAsiaTheme="minorEastAsia"/>
          <w:sz w:val="21"/>
        </w:rPr>
        <w:t>　</w:t>
      </w:r>
      <w:r>
        <w:rPr>
          <w:rFonts w:hint="eastAsia" w:eastAsiaTheme="minorEastAsia"/>
          <w:sz w:val="21"/>
        </w:rPr>
        <w:t>葛尾村長</w:t>
      </w:r>
      <w:r>
        <w:rPr>
          <w:rFonts w:hint="default" w:eastAsiaTheme="minorEastAsia"/>
          <w:sz w:val="21"/>
        </w:rPr>
        <w:t>　</w:t>
      </w:r>
      <w:bookmarkStart w:id="0" w:name="_GoBack"/>
      <w:bookmarkEnd w:id="0"/>
      <w:r>
        <w:rPr>
          <w:rFonts w:hint="default" w:eastAsiaTheme="minorEastAsia"/>
          <w:sz w:val="21"/>
        </w:rPr>
        <w:t>　様</w:t>
      </w:r>
    </w:p>
    <w:p>
      <w:pPr>
        <w:pStyle w:val="0"/>
        <w:rPr>
          <w:rFonts w:hint="default" w:eastAsiaTheme="minorEastAsia"/>
          <w:sz w:val="21"/>
        </w:rPr>
      </w:pPr>
      <w:r>
        <w:rPr>
          <w:rFonts w:hint="default" w:eastAsiaTheme="minorEastAsia"/>
          <w:sz w:val="21"/>
        </w:rPr>
        <w:t>　</w:t>
      </w:r>
    </w:p>
    <w:p>
      <w:pPr>
        <w:pStyle w:val="0"/>
        <w:spacing w:line="360" w:lineRule="auto"/>
        <w:rPr>
          <w:rFonts w:hint="default" w:eastAsiaTheme="minorEastAsia"/>
          <w:sz w:val="21"/>
          <w:u w:val="single" w:color="auto"/>
        </w:rPr>
      </w:pPr>
      <w:r>
        <w:rPr>
          <w:rFonts w:hint="default" w:eastAsiaTheme="minorEastAsia"/>
          <w:sz w:val="21"/>
        </w:rPr>
        <w:t>　　　　　　　　　　　　　　　　　　</w:t>
      </w:r>
      <w:r>
        <w:rPr>
          <w:rFonts w:hint="eastAsia" w:eastAsiaTheme="minorEastAsia"/>
          <w:sz w:val="21"/>
          <w:u w:val="single" w:color="auto"/>
        </w:rPr>
        <w:t>住　　所　　　　　　　　　　　　　　　　　　　　　　</w:t>
      </w:r>
    </w:p>
    <w:p>
      <w:pPr>
        <w:pStyle w:val="0"/>
        <w:spacing w:line="360" w:lineRule="auto"/>
        <w:rPr>
          <w:rFonts w:hint="default" w:eastAsiaTheme="minorEastAsia"/>
          <w:sz w:val="21"/>
          <w:u w:val="single" w:color="auto"/>
        </w:rPr>
      </w:pPr>
      <w:r>
        <w:rPr>
          <w:rFonts w:hint="default" w:eastAsiaTheme="minorEastAsia"/>
          <w:sz w:val="21"/>
        </w:rPr>
        <w:t>　　　　　　　　　　　　　　　　　　</w:t>
      </w:r>
      <w:r>
        <w:rPr>
          <w:rFonts w:hint="default" w:eastAsiaTheme="minorEastAsia"/>
          <w:sz w:val="21"/>
          <w:u w:val="single" w:color="auto"/>
        </w:rPr>
        <w:t>団</w:t>
      </w:r>
      <w:r>
        <w:rPr>
          <w:rFonts w:hint="eastAsia" w:eastAsiaTheme="minorEastAsia"/>
          <w:sz w:val="21"/>
          <w:u w:val="single" w:color="auto"/>
        </w:rPr>
        <w:t xml:space="preserve"> </w:t>
      </w:r>
      <w:r>
        <w:rPr>
          <w:rFonts w:hint="default" w:eastAsiaTheme="minorEastAsia"/>
          <w:sz w:val="21"/>
          <w:u w:val="single" w:color="auto"/>
        </w:rPr>
        <w:t>体</w:t>
      </w:r>
      <w:r>
        <w:rPr>
          <w:rFonts w:hint="eastAsia" w:eastAsiaTheme="minorEastAsia"/>
          <w:sz w:val="21"/>
          <w:u w:val="single" w:color="auto"/>
        </w:rPr>
        <w:t xml:space="preserve"> </w:t>
      </w:r>
      <w:r>
        <w:rPr>
          <w:rFonts w:hint="default" w:eastAsiaTheme="minorEastAsia"/>
          <w:sz w:val="21"/>
          <w:u w:val="single" w:color="auto"/>
        </w:rPr>
        <w:t>名　</w:t>
      </w:r>
      <w:r>
        <w:rPr>
          <w:rFonts w:hint="eastAsia" w:eastAsiaTheme="minorEastAsia"/>
          <w:sz w:val="21"/>
          <w:u w:val="single" w:color="auto"/>
        </w:rPr>
        <w:t>　　　　　　　　　　　　　　　　　　　　　</w:t>
      </w:r>
    </w:p>
    <w:p>
      <w:pPr>
        <w:pStyle w:val="0"/>
        <w:spacing w:line="360" w:lineRule="auto"/>
        <w:rPr>
          <w:rFonts w:hint="default" w:eastAsiaTheme="minorEastAsia"/>
          <w:sz w:val="21"/>
        </w:rPr>
      </w:pPr>
      <w:r>
        <w:rPr>
          <w:rFonts w:hint="default" w:eastAsiaTheme="minorEastAsia"/>
          <w:sz w:val="21"/>
        </w:rPr>
        <w:t>　　　　　　　　　　　　　　　　　　</w:t>
      </w:r>
      <w:r>
        <w:rPr>
          <w:rFonts w:hint="eastAsia" w:eastAsiaTheme="minorEastAsia"/>
          <w:sz w:val="21"/>
          <w:u w:val="single" w:color="auto"/>
        </w:rPr>
        <w:t>代表者名　　　　　　　　　　　　　　　　　　　　　　</w:t>
      </w:r>
    </w:p>
    <w:p>
      <w:pPr>
        <w:pStyle w:val="0"/>
        <w:spacing w:line="360" w:lineRule="auto"/>
        <w:rPr>
          <w:rFonts w:hint="default" w:eastAsiaTheme="minorEastAsia"/>
          <w:sz w:val="21"/>
        </w:rPr>
      </w:pPr>
      <w:r>
        <w:rPr>
          <w:rFonts w:hint="default" w:eastAsiaTheme="minorEastAsia"/>
          <w:sz w:val="21"/>
        </w:rPr>
        <w:t>　　　　　　　　　　　　　　　　　　</w:t>
      </w:r>
      <w:r>
        <w:rPr>
          <w:rFonts w:hint="eastAsia" w:eastAsiaTheme="minorEastAsia"/>
          <w:sz w:val="21"/>
          <w:u w:val="single" w:color="auto"/>
        </w:rPr>
        <w:t>連</w:t>
      </w:r>
      <w:r>
        <w:rPr>
          <w:rFonts w:hint="eastAsia" w:eastAsiaTheme="minorEastAsia"/>
          <w:sz w:val="21"/>
          <w:u w:val="single" w:color="auto"/>
        </w:rPr>
        <w:t xml:space="preserve"> </w:t>
      </w:r>
      <w:r>
        <w:rPr>
          <w:rFonts w:hint="eastAsia" w:eastAsiaTheme="minorEastAsia"/>
          <w:sz w:val="21"/>
          <w:u w:val="single" w:color="auto"/>
        </w:rPr>
        <w:t>絡</w:t>
      </w:r>
      <w:r>
        <w:rPr>
          <w:rFonts w:hint="eastAsia" w:eastAsiaTheme="minorEastAsia"/>
          <w:sz w:val="21"/>
          <w:u w:val="single" w:color="auto"/>
        </w:rPr>
        <w:t xml:space="preserve"> </w:t>
      </w:r>
      <w:r>
        <w:rPr>
          <w:rFonts w:hint="eastAsia" w:eastAsiaTheme="minorEastAsia"/>
          <w:sz w:val="21"/>
          <w:u w:val="single" w:color="auto"/>
        </w:rPr>
        <w:t>先　　　　　　　　　　　　　　　　　　　　　　</w:t>
      </w:r>
    </w:p>
    <w:p>
      <w:pPr>
        <w:pStyle w:val="0"/>
        <w:rPr>
          <w:rFonts w:hint="default" w:eastAsiaTheme="minorEastAsia"/>
          <w:sz w:val="21"/>
        </w:rPr>
      </w:pPr>
    </w:p>
    <w:p>
      <w:pPr>
        <w:pStyle w:val="0"/>
        <w:ind w:firstLine="206" w:firstLineChars="100"/>
        <w:rPr>
          <w:rFonts w:hint="default" w:eastAsiaTheme="minorEastAsia"/>
          <w:sz w:val="21"/>
        </w:rPr>
      </w:pPr>
      <w:r>
        <w:rPr>
          <w:rFonts w:hint="eastAsia" w:eastAsiaTheme="minorEastAsia"/>
          <w:sz w:val="21"/>
        </w:rPr>
        <w:t>樹木粉砕</w:t>
      </w:r>
      <w:r>
        <w:rPr>
          <w:rFonts w:hint="default" w:eastAsiaTheme="minorEastAsia"/>
          <w:sz w:val="21"/>
        </w:rPr>
        <w:t>機を使用したいので、</w:t>
      </w:r>
      <w:r>
        <w:rPr>
          <w:rFonts w:hint="eastAsia" w:eastAsiaTheme="minorEastAsia"/>
          <w:sz w:val="21"/>
        </w:rPr>
        <w:t>葛尾村樹木粉砕機の貸出しに関する要綱第４条に基づき、次のとおり</w:t>
      </w:r>
      <w:r>
        <w:rPr>
          <w:rFonts w:hint="default" w:eastAsiaTheme="minorEastAsia"/>
          <w:sz w:val="21"/>
        </w:rPr>
        <w:t>申し込みます。</w:t>
      </w:r>
    </w:p>
    <w:p>
      <w:pPr>
        <w:pStyle w:val="0"/>
        <w:jc w:val="left"/>
        <w:rPr>
          <w:rFonts w:hint="default" w:eastAsiaTheme="minorEastAsia"/>
          <w:sz w:val="21"/>
        </w:rPr>
      </w:pPr>
      <w:r>
        <w:rPr>
          <w:rFonts w:hint="default" w:eastAsiaTheme="minorEastAsia"/>
          <w:sz w:val="21"/>
        </w:rPr>
        <w:t>　</w:t>
      </w:r>
    </w:p>
    <w:tbl>
      <w:tblPr>
        <w:tblStyle w:val="11"/>
        <w:tblW w:w="8954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62"/>
        <w:gridCol w:w="6992"/>
      </w:tblGrid>
      <w:tr>
        <w:trPr>
          <w:trHeight w:val="1048" w:hRule="atLeast"/>
        </w:trPr>
        <w:tc>
          <w:tcPr>
            <w:tcW w:w="1978" w:type="dxa"/>
            <w:vAlign w:val="center"/>
          </w:tcPr>
          <w:p>
            <w:pPr>
              <w:pStyle w:val="0"/>
              <w:ind w:left="-7"/>
              <w:jc w:val="distribute"/>
              <w:rPr>
                <w:rFonts w:hint="default" w:eastAsiaTheme="minorEastAsia"/>
                <w:sz w:val="21"/>
              </w:rPr>
            </w:pPr>
            <w:r>
              <w:rPr>
                <w:rFonts w:hint="default" w:eastAsiaTheme="minorEastAsia"/>
                <w:sz w:val="21"/>
              </w:rPr>
              <w:t>使用場所</w:t>
            </w:r>
          </w:p>
        </w:tc>
        <w:tc>
          <w:tcPr>
            <w:tcW w:w="7052" w:type="dxa"/>
            <w:vAlign w:val="center"/>
          </w:tcPr>
          <w:p>
            <w:pPr>
              <w:pStyle w:val="0"/>
              <w:rPr>
                <w:rFonts w:hint="default" w:eastAsiaTheme="minorEastAsia"/>
                <w:sz w:val="21"/>
              </w:rPr>
            </w:pPr>
            <w:r>
              <w:rPr>
                <w:rFonts w:hint="default" w:eastAsiaTheme="minorEastAsia"/>
                <w:sz w:val="21"/>
              </w:rPr>
              <w:t>　</w:t>
            </w:r>
            <w:r>
              <w:rPr>
                <w:rFonts w:hint="eastAsia" w:eastAsiaTheme="minorEastAsia"/>
                <w:sz w:val="21"/>
              </w:rPr>
              <w:t>　　　</w:t>
            </w:r>
          </w:p>
        </w:tc>
      </w:tr>
      <w:tr>
        <w:trPr>
          <w:trHeight w:val="992" w:hRule="atLeast"/>
        </w:trPr>
        <w:tc>
          <w:tcPr>
            <w:tcW w:w="1978" w:type="dxa"/>
            <w:vAlign w:val="center"/>
          </w:tcPr>
          <w:p>
            <w:pPr>
              <w:pStyle w:val="0"/>
              <w:ind w:left="-7"/>
              <w:jc w:val="distribute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貸出</w:t>
            </w:r>
            <w:r>
              <w:rPr>
                <w:rFonts w:hint="default" w:eastAsiaTheme="minorEastAsia"/>
                <w:sz w:val="21"/>
              </w:rPr>
              <w:t>期間</w:t>
            </w:r>
          </w:p>
        </w:tc>
        <w:tc>
          <w:tcPr>
            <w:tcW w:w="7052" w:type="dxa"/>
            <w:vAlign w:val="center"/>
          </w:tcPr>
          <w:p>
            <w:pPr>
              <w:pStyle w:val="0"/>
              <w:ind w:firstLine="824" w:firstLineChars="400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　　　　</w:t>
            </w:r>
            <w:r>
              <w:rPr>
                <w:rFonts w:hint="default" w:eastAsiaTheme="minorEastAsia"/>
                <w:sz w:val="21"/>
              </w:rPr>
              <w:t>年　　　月　　　日　</w:t>
            </w:r>
            <w:r>
              <w:rPr>
                <w:rFonts w:hint="eastAsia" w:eastAsiaTheme="minorEastAsia"/>
                <w:sz w:val="21"/>
              </w:rPr>
              <w:t>　～　　</w:t>
            </w:r>
            <w:r>
              <w:rPr>
                <w:rFonts w:hint="default" w:eastAsiaTheme="minorEastAsia"/>
                <w:sz w:val="21"/>
              </w:rPr>
              <w:t>月　　　日　まで</w:t>
            </w:r>
          </w:p>
          <w:p>
            <w:pPr>
              <w:pStyle w:val="0"/>
              <w:ind w:firstLine="824" w:firstLineChars="400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※貸出期間の上限は原則７日間以内</w:t>
            </w:r>
          </w:p>
        </w:tc>
      </w:tr>
      <w:tr>
        <w:trPr>
          <w:trHeight w:val="978" w:hRule="atLeast"/>
        </w:trPr>
        <w:tc>
          <w:tcPr>
            <w:tcW w:w="1978" w:type="dxa"/>
            <w:vAlign w:val="center"/>
          </w:tcPr>
          <w:p>
            <w:pPr>
              <w:pStyle w:val="0"/>
              <w:ind w:left="-7"/>
              <w:jc w:val="distribute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貸出機材</w:t>
            </w:r>
          </w:p>
        </w:tc>
        <w:tc>
          <w:tcPr>
            <w:tcW w:w="7052" w:type="dxa"/>
            <w:vAlign w:val="center"/>
          </w:tcPr>
          <w:p>
            <w:pPr>
              <w:pStyle w:val="0"/>
              <w:ind w:left="719" w:firstLine="103" w:firstLineChars="50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□　樹木粉砕機　　　　１台</w:t>
            </w:r>
          </w:p>
          <w:p>
            <w:pPr>
              <w:pStyle w:val="0"/>
              <w:ind w:left="719" w:firstLine="103" w:firstLineChars="50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□　アルミブリッジ　　１組（２本）</w:t>
            </w:r>
          </w:p>
          <w:p>
            <w:pPr>
              <w:pStyle w:val="0"/>
              <w:ind w:left="719" w:firstLine="103" w:firstLineChars="50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※利用機材等の左側の□にチェック☑を入れる</w:t>
            </w:r>
          </w:p>
        </w:tc>
      </w:tr>
      <w:tr>
        <w:trPr>
          <w:trHeight w:val="978" w:hRule="atLeast"/>
        </w:trPr>
        <w:tc>
          <w:tcPr>
            <w:tcW w:w="1978" w:type="dxa"/>
            <w:vAlign w:val="center"/>
          </w:tcPr>
          <w:p>
            <w:pPr>
              <w:pStyle w:val="0"/>
              <w:ind w:left="-7"/>
              <w:jc w:val="distribute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利用目的</w:t>
            </w:r>
          </w:p>
        </w:tc>
        <w:tc>
          <w:tcPr>
            <w:tcW w:w="7052" w:type="dxa"/>
            <w:vAlign w:val="center"/>
          </w:tcPr>
          <w:p>
            <w:pPr>
              <w:pStyle w:val="0"/>
              <w:ind w:left="719" w:firstLine="103" w:firstLineChars="50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□　伐採木と枝をチップ化するため</w:t>
            </w:r>
          </w:p>
          <w:p>
            <w:pPr>
              <w:pStyle w:val="0"/>
              <w:ind w:left="719" w:firstLine="103" w:firstLineChars="50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□　その他（　　　　　　　　　　　　　　　　　　　　　）</w:t>
            </w:r>
          </w:p>
        </w:tc>
      </w:tr>
      <w:tr>
        <w:trPr>
          <w:trHeight w:val="978" w:hRule="atLeast"/>
        </w:trPr>
        <w:tc>
          <w:tcPr>
            <w:tcW w:w="1978" w:type="dxa"/>
            <w:vAlign w:val="center"/>
          </w:tcPr>
          <w:p>
            <w:pPr>
              <w:pStyle w:val="0"/>
              <w:ind w:left="-7"/>
              <w:jc w:val="distribute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誓約事項</w:t>
            </w:r>
          </w:p>
        </w:tc>
        <w:tc>
          <w:tcPr>
            <w:tcW w:w="7052" w:type="dxa"/>
            <w:vAlign w:val="center"/>
          </w:tcPr>
          <w:p>
            <w:pPr>
              <w:pStyle w:val="0"/>
              <w:ind w:left="719" w:firstLine="103" w:firstLineChars="50"/>
              <w:rPr>
                <w:rFonts w:hint="default" w:eastAsiaTheme="minorEastAsia"/>
                <w:sz w:val="21"/>
              </w:rPr>
            </w:pPr>
            <w:r>
              <w:rPr>
                <w:rFonts w:hint="default" w:eastAsiaTheme="minorEastAsia"/>
                <w:sz w:val="21"/>
              </w:rPr>
              <w:t>使用の諸条件に違反した場合又は</w:t>
            </w:r>
            <w:r>
              <w:rPr>
                <w:rFonts w:hint="eastAsia" w:eastAsiaTheme="minorEastAsia"/>
                <w:sz w:val="21"/>
              </w:rPr>
              <w:t>村</w:t>
            </w:r>
            <w:r>
              <w:rPr>
                <w:rFonts w:hint="default" w:eastAsiaTheme="minorEastAsia"/>
                <w:sz w:val="21"/>
              </w:rPr>
              <w:t>長が必要と認めた場合は、</w:t>
            </w:r>
          </w:p>
          <w:p>
            <w:pPr>
              <w:pStyle w:val="0"/>
              <w:ind w:left="719" w:firstLine="103" w:firstLineChars="50"/>
              <w:rPr>
                <w:rFonts w:hint="default" w:eastAsiaTheme="minorEastAsia"/>
                <w:sz w:val="21"/>
              </w:rPr>
            </w:pPr>
            <w:r>
              <w:rPr>
                <w:rFonts w:hint="default" w:eastAsiaTheme="minorEastAsia"/>
                <w:sz w:val="21"/>
              </w:rPr>
              <w:t>使用方法の変更または承認の取消を受けても異議ありません。</w:t>
            </w:r>
          </w:p>
        </w:tc>
      </w:tr>
    </w:tbl>
    <w:p>
      <w:pPr>
        <w:pStyle w:val="0"/>
        <w:rPr>
          <w:rFonts w:hint="default" w:eastAsiaTheme="minorEastAsia"/>
          <w:sz w:val="21"/>
        </w:rPr>
      </w:pPr>
    </w:p>
    <w:p>
      <w:pPr>
        <w:pStyle w:val="0"/>
        <w:rPr>
          <w:rFonts w:hint="default" w:eastAsiaTheme="minorEastAsia"/>
          <w:sz w:val="21"/>
        </w:rPr>
      </w:pPr>
    </w:p>
    <w:p>
      <w:pPr>
        <w:pStyle w:val="0"/>
        <w:rPr>
          <w:rFonts w:hint="default" w:eastAsiaTheme="minorEastAsia"/>
          <w:sz w:val="21"/>
        </w:rPr>
      </w:pPr>
      <w:r>
        <w:rPr>
          <w:rFonts w:hint="default" w:eastAsiaTheme="minorEastAsia"/>
          <w:sz w:val="21"/>
        </w:rPr>
        <w:t>　別紙、</w:t>
      </w:r>
      <w:r>
        <w:rPr>
          <w:rFonts w:hint="eastAsia" w:eastAsiaTheme="minorEastAsia"/>
          <w:sz w:val="21"/>
        </w:rPr>
        <w:t>葛尾村樹木粉砕機の貸出しに関する要綱</w:t>
      </w:r>
      <w:r>
        <w:rPr>
          <w:rFonts w:hint="default" w:eastAsiaTheme="minorEastAsia"/>
          <w:sz w:val="21"/>
        </w:rPr>
        <w:t>の説明を受けた上で、内容について承諾しました。</w:t>
      </w:r>
    </w:p>
    <w:p>
      <w:pPr>
        <w:pStyle w:val="0"/>
        <w:rPr>
          <w:rFonts w:hint="default" w:eastAsiaTheme="minorEastAsia"/>
          <w:sz w:val="21"/>
        </w:rPr>
      </w:pPr>
    </w:p>
    <w:p>
      <w:pPr>
        <w:pStyle w:val="0"/>
        <w:ind w:firstLine="4119" w:firstLineChars="2000"/>
        <w:rPr>
          <w:rFonts w:hint="default" w:eastAsiaTheme="minorEastAsia"/>
          <w:sz w:val="21"/>
          <w:u w:val="single" w:color="auto"/>
        </w:rPr>
      </w:pPr>
      <w:r>
        <w:rPr>
          <w:rFonts w:hint="default" w:eastAsiaTheme="minorEastAsia"/>
          <w:sz w:val="21"/>
          <w:u w:val="single" w:color="auto"/>
        </w:rPr>
        <w:t>署名　　　　　　　　　　　　　　　　　　</w:t>
      </w:r>
    </w:p>
    <w:p>
      <w:pPr>
        <w:pStyle w:val="0"/>
        <w:widowControl w:val="1"/>
        <w:jc w:val="left"/>
        <w:rPr>
          <w:rFonts w:hint="default" w:eastAsiaTheme="minorEastAsia"/>
          <w:sz w:val="21"/>
        </w:rPr>
      </w:pPr>
    </w:p>
    <w:p>
      <w:pPr>
        <w:pStyle w:val="0"/>
        <w:widowControl w:val="1"/>
        <w:jc w:val="left"/>
        <w:rPr>
          <w:rFonts w:hint="default" w:eastAsiaTheme="minorEastAsia"/>
          <w:sz w:val="21"/>
        </w:rPr>
      </w:pPr>
      <w:r>
        <w:rPr>
          <w:rFonts w:hint="eastAsia" w:eastAsiaTheme="minorEastAsia"/>
          <w:sz w:val="21"/>
        </w:rPr>
        <w:t>返還時確認事項（※以下は葛尾村職員が記入のこと）</w:t>
      </w:r>
    </w:p>
    <w:p>
      <w:pPr>
        <w:pStyle w:val="0"/>
        <w:widowControl w:val="1"/>
        <w:jc w:val="left"/>
        <w:rPr>
          <w:rFonts w:hint="default" w:eastAsiaTheme="minorEastAsia"/>
          <w:sz w:val="21"/>
        </w:rPr>
      </w:pPr>
      <w:r>
        <w:rPr>
          <w:rFonts w:hint="eastAsia" w:eastAsiaTheme="minorEastAsia"/>
          <w:sz w:val="21"/>
        </w:rPr>
        <w:t>　□　清掃及び点検整備</w:t>
      </w:r>
    </w:p>
    <w:p>
      <w:pPr>
        <w:pStyle w:val="0"/>
        <w:widowControl w:val="1"/>
        <w:jc w:val="left"/>
        <w:rPr>
          <w:rFonts w:hint="default" w:eastAsiaTheme="minorEastAsia"/>
          <w:sz w:val="21"/>
        </w:rPr>
      </w:pPr>
      <w:r>
        <w:rPr>
          <w:rFonts w:hint="eastAsia" w:eastAsiaTheme="minorEastAsia"/>
          <w:sz w:val="21"/>
        </w:rPr>
        <w:t>　□　燃料の給油</w:t>
      </w:r>
    </w:p>
    <w:p>
      <w:pPr>
        <w:pStyle w:val="0"/>
        <w:widowControl w:val="1"/>
        <w:jc w:val="left"/>
        <w:rPr>
          <w:rFonts w:hint="default" w:eastAsiaTheme="minorEastAsia"/>
          <w:sz w:val="21"/>
        </w:rPr>
      </w:pPr>
    </w:p>
    <w:p>
      <w:pPr>
        <w:pStyle w:val="0"/>
        <w:widowControl w:val="1"/>
        <w:jc w:val="left"/>
        <w:rPr>
          <w:rFonts w:hint="default" w:eastAsiaTheme="minorEastAsia"/>
          <w:sz w:val="21"/>
        </w:rPr>
      </w:pPr>
      <w:r>
        <w:rPr>
          <w:rFonts w:hint="eastAsia" w:eastAsiaTheme="minorEastAsia"/>
          <w:sz w:val="21"/>
        </w:rPr>
        <w:t>　</w:t>
      </w:r>
      <w:r>
        <w:rPr>
          <w:rFonts w:hint="eastAsia" w:eastAsiaTheme="minorEastAsia"/>
          <w:spacing w:val="306"/>
          <w:kern w:val="0"/>
          <w:sz w:val="21"/>
          <w:fitText w:val="1854" w:id="1"/>
        </w:rPr>
        <w:t>返還</w:t>
      </w:r>
      <w:r>
        <w:rPr>
          <w:rFonts w:hint="eastAsia" w:eastAsiaTheme="minorEastAsia"/>
          <w:kern w:val="0"/>
          <w:sz w:val="21"/>
          <w:fitText w:val="1854" w:id="1"/>
        </w:rPr>
        <w:t>日</w:t>
      </w:r>
      <w:r>
        <w:rPr>
          <w:rFonts w:hint="eastAsia" w:eastAsiaTheme="minorEastAsia"/>
          <w:kern w:val="0"/>
          <w:sz w:val="21"/>
        </w:rPr>
        <w:t>　　　　　　年　　　月　　　日</w:t>
      </w:r>
    </w:p>
    <w:p>
      <w:pPr>
        <w:pStyle w:val="0"/>
        <w:widowControl w:val="1"/>
        <w:spacing w:line="360" w:lineRule="auto"/>
        <w:jc w:val="left"/>
        <w:rPr>
          <w:rFonts w:hint="default" w:eastAsiaTheme="minorEastAsia"/>
          <w:sz w:val="21"/>
        </w:rPr>
      </w:pPr>
      <w:r>
        <w:rPr>
          <w:rFonts w:hint="eastAsia" w:eastAsiaTheme="minorEastAsia"/>
          <w:sz w:val="21"/>
        </w:rPr>
        <w:t>　</w:t>
      </w:r>
      <w:r>
        <w:rPr>
          <w:rFonts w:hint="eastAsia" w:eastAsiaTheme="minorEastAsia"/>
          <w:spacing w:val="100"/>
          <w:kern w:val="0"/>
          <w:sz w:val="21"/>
          <w:fitText w:val="1854" w:id="2"/>
        </w:rPr>
        <w:t>返還確認</w:t>
      </w:r>
      <w:r>
        <w:rPr>
          <w:rFonts w:hint="eastAsia" w:eastAsiaTheme="minorEastAsia"/>
          <w:spacing w:val="2"/>
          <w:kern w:val="0"/>
          <w:sz w:val="21"/>
          <w:fitText w:val="1854" w:id="2"/>
        </w:rPr>
        <w:t>者</w:t>
      </w:r>
      <w:r>
        <w:rPr>
          <w:rFonts w:hint="eastAsia" w:eastAsiaTheme="minorEastAsia"/>
          <w:kern w:val="0"/>
          <w:sz w:val="21"/>
        </w:rPr>
        <w:t>　（職）</w:t>
      </w:r>
    </w:p>
    <w:p>
      <w:pPr>
        <w:pStyle w:val="0"/>
        <w:widowControl w:val="1"/>
        <w:spacing w:line="360" w:lineRule="auto"/>
        <w:jc w:val="left"/>
        <w:rPr>
          <w:rFonts w:hint="default" w:eastAsiaTheme="minorEastAsia"/>
          <w:sz w:val="21"/>
        </w:rPr>
      </w:pPr>
      <w:r>
        <w:rPr>
          <w:rFonts w:hint="eastAsia" w:eastAsiaTheme="minorEastAsia"/>
          <w:sz w:val="21"/>
        </w:rPr>
        <w:t>　　　　　　　　　　　（氏名）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AndChars" w:linePitch="304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347</Words>
  <Characters>352</Characters>
  <Application>JUST Note</Application>
  <Lines>2</Lines>
  <Paragraphs>1</Paragraphs>
  <CharactersWithSpaces>698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菅野雅弘</cp:lastModifiedBy>
  <cp:lastPrinted>2026-03-23T00:49:00Z</cp:lastPrinted>
  <dcterms:created xsi:type="dcterms:W3CDTF">2026-03-21T06:46:00Z</dcterms:created>
  <dcterms:modified xsi:type="dcterms:W3CDTF">2026-03-30T05:20:36Z</dcterms:modified>
  <cp:revision>4</cp:revision>
</cp:coreProperties>
</file>